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46" w:rsidRDefault="00A10046" w:rsidP="00A10046">
      <w:pPr>
        <w:pStyle w:val="Povratnaomotnica"/>
        <w:rPr>
          <w:sz w:val="18"/>
        </w:rPr>
      </w:pPr>
    </w:p>
    <w:p w:rsidR="00A10046" w:rsidRDefault="00A10046" w:rsidP="00A10046">
      <w:r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102235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046" w:rsidRDefault="00A10046" w:rsidP="00A10046">
      <w:pPr>
        <w:rPr>
          <w:sz w:val="32"/>
        </w:rPr>
      </w:pPr>
      <w:r>
        <w:rPr>
          <w:sz w:val="32"/>
        </w:rPr>
        <w:t xml:space="preserve">                          </w:t>
      </w:r>
    </w:p>
    <w:p w:rsidR="00A10046" w:rsidRDefault="00A10046" w:rsidP="00A10046">
      <w:pPr>
        <w:spacing w:after="0" w:line="240" w:lineRule="atLeast"/>
        <w:rPr>
          <w:sz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.15pt;width:225pt;height:99pt;z-index:251660288" stroked="f">
            <v:textbox style="mso-next-textbox:#_x0000_s1026">
              <w:txbxContent>
                <w:p w:rsidR="00A513D7" w:rsidRDefault="00A513D7" w:rsidP="00A10046">
                  <w:pPr>
                    <w:pStyle w:val="Naslov3"/>
                    <w:spacing w:line="240" w:lineRule="atLeast"/>
                    <w:rPr>
                      <w:sz w:val="24"/>
                    </w:rPr>
                  </w:pPr>
                </w:p>
                <w:p w:rsidR="00A513D7" w:rsidRDefault="00A513D7" w:rsidP="00A10046">
                  <w:pPr>
                    <w:pStyle w:val="Naslov3"/>
                    <w:spacing w:line="240" w:lineRule="atLeast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A513D7" w:rsidRDefault="00A513D7" w:rsidP="00A10046">
                  <w:pPr>
                    <w:spacing w:after="0" w:line="240" w:lineRule="atLeast"/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A513D7" w:rsidRDefault="00A513D7" w:rsidP="00A10046">
                  <w:pPr>
                    <w:spacing w:after="0" w:line="240" w:lineRule="atLeast"/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GRAD LEPOGLAVA</w:t>
                  </w:r>
                </w:p>
                <w:p w:rsidR="00A513D7" w:rsidRPr="00A10046" w:rsidRDefault="00A513D7" w:rsidP="00A10046">
                  <w:pPr>
                    <w:spacing w:after="0" w:line="240" w:lineRule="atLeast"/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  <w:bCs/>
                      <w:sz w:val="20"/>
                    </w:rPr>
                    <w:t>Antuna Mihanovića 12</w:t>
                  </w:r>
                </w:p>
                <w:p w:rsidR="00A513D7" w:rsidRDefault="00A513D7" w:rsidP="00A10046">
                  <w:pPr>
                    <w:spacing w:after="0" w:line="240" w:lineRule="atLeast"/>
                    <w:ind w:left="-56"/>
                    <w:jc w:val="center"/>
                    <w:rPr>
                      <w:rFonts w:ascii="Tahoma" w:hAnsi="Tahoma"/>
                      <w:bCs/>
                      <w:sz w:val="20"/>
                    </w:rPr>
                  </w:pPr>
                  <w:r>
                    <w:rPr>
                      <w:rFonts w:ascii="Tahoma" w:hAnsi="Tahoma"/>
                      <w:bCs/>
                      <w:sz w:val="20"/>
                    </w:rPr>
                    <w:t>42250 Lepoglava</w:t>
                  </w:r>
                </w:p>
                <w:p w:rsidR="00A513D7" w:rsidRDefault="00A513D7" w:rsidP="00A10046">
                  <w:pPr>
                    <w:ind w:left="-56"/>
                    <w:rPr>
                      <w:rFonts w:ascii="Tahoma" w:hAnsi="Tahoma"/>
                      <w:bCs/>
                      <w:sz w:val="20"/>
                    </w:rPr>
                  </w:pPr>
                  <w:r>
                    <w:rPr>
                      <w:rFonts w:ascii="Tahoma" w:hAnsi="Tahoma"/>
                      <w:bCs/>
                      <w:sz w:val="20"/>
                    </w:rPr>
                    <w:tab/>
                  </w:r>
                  <w:r>
                    <w:rPr>
                      <w:rFonts w:ascii="Tahoma" w:hAnsi="Tahoma"/>
                      <w:bCs/>
                      <w:sz w:val="20"/>
                    </w:rPr>
                    <w:tab/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</w:rPr>
                    <w:t xml:space="preserve"> 042 770 419</w:t>
                  </w:r>
                </w:p>
                <w:p w:rsidR="00A513D7" w:rsidRDefault="00A513D7" w:rsidP="00A10046">
                  <w:pPr>
                    <w:ind w:left="-56"/>
                    <w:rPr>
                      <w:rFonts w:ascii="Tahoma" w:hAnsi="Tahoma"/>
                      <w:bCs/>
                      <w:sz w:val="20"/>
                    </w:rPr>
                  </w:pPr>
                  <w:r>
                    <w:rPr>
                      <w:rFonts w:ascii="Tahoma" w:hAnsi="Tahoma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</w:rPr>
                    <w:t xml:space="preserve"> : </w:t>
                  </w:r>
                  <w:hyperlink r:id="rId5" w:history="1">
                    <w:r>
                      <w:rPr>
                        <w:rStyle w:val="Hiperveza"/>
                        <w:rFonts w:ascii="Tahoma" w:hAnsi="Tahoma"/>
                        <w:bCs/>
                        <w:sz w:val="20"/>
                      </w:rPr>
                      <w:t>grad-lepoglava@vz.htnet.hr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</w:rPr>
                    <w:t xml:space="preserve"> </w:t>
                  </w:r>
                </w:p>
                <w:p w:rsidR="00A513D7" w:rsidRDefault="00A513D7" w:rsidP="00A10046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A10046" w:rsidRDefault="00A10046" w:rsidP="00A10046">
      <w:pPr>
        <w:spacing w:after="0" w:line="240" w:lineRule="atLeast"/>
      </w:pPr>
    </w:p>
    <w:p w:rsidR="00A10046" w:rsidRDefault="00A10046" w:rsidP="00A10046">
      <w:pPr>
        <w:spacing w:after="0" w:line="240" w:lineRule="atLeast"/>
        <w:jc w:val="both"/>
      </w:pPr>
      <w:r>
        <w:t>KLASA :551-06/03-01/01</w:t>
      </w:r>
    </w:p>
    <w:p w:rsidR="00A10046" w:rsidRDefault="00A10046" w:rsidP="00A10046">
      <w:pPr>
        <w:spacing w:after="0" w:line="240" w:lineRule="atLeast"/>
        <w:jc w:val="both"/>
      </w:pPr>
      <w:r>
        <w:t>URBROJ: 2186/016-01-03</w:t>
      </w:r>
    </w:p>
    <w:p w:rsidR="00A10046" w:rsidRDefault="00A10046" w:rsidP="00A10046">
      <w:pPr>
        <w:pStyle w:val="Tijeloteksta"/>
        <w:spacing w:line="240" w:lineRule="atLeast"/>
      </w:pPr>
      <w:r>
        <w:t>Lepoglava, 30.10.2003.</w:t>
      </w:r>
    </w:p>
    <w:p w:rsidR="00A10046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</w:pPr>
    </w:p>
    <w:p w:rsidR="00A10046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</w:pPr>
    </w:p>
    <w:p w:rsidR="00A10046" w:rsidRPr="004837AD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  <w:rPr>
          <w:rFonts w:ascii="Arial Narrow" w:hAnsi="Arial Narrow"/>
        </w:rPr>
      </w:pPr>
      <w:r w:rsidRPr="004837AD">
        <w:rPr>
          <w:rFonts w:ascii="Arial Narrow" w:hAnsi="Arial Narrow"/>
        </w:rPr>
        <w:t>Gradsko vijeće</w:t>
      </w:r>
    </w:p>
    <w:p w:rsidR="00A10046" w:rsidRPr="004837AD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  <w:rPr>
          <w:rFonts w:ascii="Arial Narrow" w:hAnsi="Arial Narrow"/>
        </w:rPr>
      </w:pPr>
      <w:r w:rsidRPr="004837AD">
        <w:rPr>
          <w:rFonts w:ascii="Arial Narrow" w:hAnsi="Arial Narrow"/>
        </w:rPr>
        <w:t xml:space="preserve">Klasa: </w:t>
      </w:r>
      <w:r w:rsidR="0048029E">
        <w:rPr>
          <w:rFonts w:ascii="Arial Narrow" w:hAnsi="Arial Narrow"/>
        </w:rPr>
        <w:t>306-02/09-01/1</w:t>
      </w:r>
    </w:p>
    <w:p w:rsidR="00A10046" w:rsidRPr="004837AD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  <w:rPr>
          <w:rFonts w:ascii="Arial Narrow" w:hAnsi="Arial Narrow"/>
        </w:rPr>
      </w:pPr>
      <w:proofErr w:type="spellStart"/>
      <w:r w:rsidRPr="004837AD">
        <w:rPr>
          <w:rFonts w:ascii="Arial Narrow" w:hAnsi="Arial Narrow"/>
        </w:rPr>
        <w:t>Urbroj</w:t>
      </w:r>
      <w:proofErr w:type="spellEnd"/>
      <w:r w:rsidRPr="004837AD">
        <w:rPr>
          <w:rFonts w:ascii="Arial Narrow" w:hAnsi="Arial Narrow"/>
        </w:rPr>
        <w:t>: 2186/016-03</w:t>
      </w:r>
      <w:r w:rsidR="0048029E">
        <w:rPr>
          <w:rFonts w:ascii="Arial Narrow" w:hAnsi="Arial Narrow"/>
        </w:rPr>
        <w:t>-10-6</w:t>
      </w:r>
    </w:p>
    <w:p w:rsidR="00A10046" w:rsidRPr="004837AD" w:rsidRDefault="00A10046" w:rsidP="00A10046">
      <w:pPr>
        <w:pStyle w:val="Podnoje"/>
        <w:tabs>
          <w:tab w:val="clear" w:pos="4153"/>
          <w:tab w:val="clear" w:pos="8306"/>
        </w:tabs>
        <w:spacing w:line="240" w:lineRule="atLeast"/>
        <w:jc w:val="both"/>
        <w:rPr>
          <w:rFonts w:ascii="Arial Narrow" w:hAnsi="Arial Narrow"/>
        </w:rPr>
      </w:pPr>
      <w:r w:rsidRPr="004837AD">
        <w:rPr>
          <w:rFonts w:ascii="Arial Narrow" w:hAnsi="Arial Narrow"/>
        </w:rPr>
        <w:t xml:space="preserve">Lepoglava, </w:t>
      </w:r>
      <w:r>
        <w:rPr>
          <w:rFonts w:ascii="Arial Narrow" w:hAnsi="Arial Narrow"/>
        </w:rPr>
        <w:t>31.03.2010.</w:t>
      </w:r>
    </w:p>
    <w:p w:rsidR="00A10046" w:rsidRDefault="00A10046" w:rsidP="00A10046">
      <w:pPr>
        <w:rPr>
          <w:sz w:val="32"/>
        </w:rPr>
      </w:pPr>
      <w:r>
        <w:rPr>
          <w:sz w:val="32"/>
        </w:rPr>
        <w:t xml:space="preserve">                     </w:t>
      </w:r>
    </w:p>
    <w:p w:rsidR="00A10046" w:rsidRPr="004467E1" w:rsidRDefault="00A10046" w:rsidP="00A1004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Na temelju članka 22. Statuta Grada Lepoglave («Službeni vjesnik Varaždinske županije» broj 18/09 i 43/09) i članka 17. Poslovnika Gradskog vijeća Grada Lepoglave («Službeni vjesnik Varaždinske županije» broj 24/09), Gradsko vijeće Grada Lepoglave na 11. sjednici održanoj 31. ožujak 2010. godine, donosi </w:t>
      </w:r>
    </w:p>
    <w:p w:rsidR="00A10046" w:rsidRDefault="00A10046" w:rsidP="00A10046">
      <w:pPr>
        <w:spacing w:after="0" w:line="240" w:lineRule="auto"/>
        <w:jc w:val="center"/>
      </w:pPr>
    </w:p>
    <w:p w:rsidR="00A10046" w:rsidRDefault="00A10046" w:rsidP="00A10046">
      <w:pPr>
        <w:spacing w:after="0" w:line="240" w:lineRule="auto"/>
        <w:jc w:val="center"/>
        <w:rPr>
          <w:rFonts w:ascii="Arial Narrow" w:hAnsi="Arial Narrow"/>
          <w:b/>
        </w:rPr>
      </w:pPr>
      <w:r w:rsidRPr="00A10046">
        <w:rPr>
          <w:rFonts w:ascii="Arial Narrow" w:hAnsi="Arial Narrow"/>
          <w:b/>
        </w:rPr>
        <w:t xml:space="preserve">R  J  E  Š  E  N J  E </w:t>
      </w:r>
    </w:p>
    <w:p w:rsidR="00A10046" w:rsidRPr="00A10046" w:rsidRDefault="00A10046" w:rsidP="00A10046">
      <w:pPr>
        <w:spacing w:after="0" w:line="240" w:lineRule="auto"/>
        <w:jc w:val="center"/>
        <w:rPr>
          <w:rFonts w:ascii="Arial Narrow" w:hAnsi="Arial Narrow"/>
          <w:b/>
        </w:rPr>
      </w:pPr>
    </w:p>
    <w:p w:rsidR="00A10046" w:rsidRPr="00A10046" w:rsidRDefault="00A10046" w:rsidP="00A10046">
      <w:pPr>
        <w:spacing w:after="0" w:line="240" w:lineRule="auto"/>
        <w:jc w:val="center"/>
        <w:rPr>
          <w:rFonts w:ascii="Arial Narrow" w:hAnsi="Arial Narrow"/>
        </w:rPr>
      </w:pPr>
    </w:p>
    <w:p w:rsidR="00A10046" w:rsidRPr="00A10046" w:rsidRDefault="00A10046" w:rsidP="00A10046">
      <w:pPr>
        <w:spacing w:after="0" w:line="240" w:lineRule="auto"/>
        <w:jc w:val="center"/>
        <w:rPr>
          <w:rFonts w:ascii="Arial Narrow" w:hAnsi="Arial Narrow"/>
        </w:rPr>
      </w:pPr>
      <w:r w:rsidRPr="00A10046">
        <w:rPr>
          <w:rFonts w:ascii="Arial Narrow" w:hAnsi="Arial Narrow"/>
        </w:rPr>
        <w:t>I.</w:t>
      </w:r>
    </w:p>
    <w:p w:rsidR="00A10046" w:rsidRPr="00A10046" w:rsidRDefault="00A513D7" w:rsidP="00A1004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A10046" w:rsidRPr="00A10046">
        <w:rPr>
          <w:rFonts w:ascii="Arial Narrow" w:hAnsi="Arial Narrow"/>
        </w:rPr>
        <w:t xml:space="preserve">menuje </w:t>
      </w:r>
      <w:r>
        <w:rPr>
          <w:rFonts w:ascii="Arial Narrow" w:hAnsi="Arial Narrow"/>
        </w:rPr>
        <w:t xml:space="preserve">se </w:t>
      </w:r>
      <w:r w:rsidR="00A10046" w:rsidRPr="00A10046">
        <w:rPr>
          <w:rFonts w:ascii="Arial Narrow" w:hAnsi="Arial Narrow"/>
        </w:rPr>
        <w:t>Povjerenstvo za provjeru namjenskog utroška sredstava bespovratne pomoći gospodarstvenicima Grada Lepoglave u sastavu:</w:t>
      </w:r>
    </w:p>
    <w:p w:rsidR="00A10046" w:rsidRPr="00A10046" w:rsidRDefault="00A10046" w:rsidP="00A10046">
      <w:pPr>
        <w:spacing w:after="0" w:line="240" w:lineRule="auto"/>
        <w:rPr>
          <w:rFonts w:ascii="Arial Narrow" w:hAnsi="Arial Narrow"/>
        </w:rPr>
      </w:pPr>
    </w:p>
    <w:p w:rsidR="00A10046" w:rsidRPr="00A10046" w:rsidRDefault="00A10046" w:rsidP="00A10046">
      <w:pPr>
        <w:pStyle w:val="Odlomakpopisa"/>
        <w:spacing w:after="0" w:line="240" w:lineRule="auto"/>
        <w:ind w:left="1800"/>
        <w:rPr>
          <w:rFonts w:ascii="Arial Narrow" w:hAnsi="Arial Narrow"/>
        </w:rPr>
      </w:pPr>
      <w:r w:rsidRPr="00A10046">
        <w:rPr>
          <w:rFonts w:ascii="Arial Narrow" w:hAnsi="Arial Narrow"/>
        </w:rPr>
        <w:t>1. ROBERT MAČEK – predsjednik</w:t>
      </w:r>
    </w:p>
    <w:p w:rsidR="00A10046" w:rsidRPr="00A10046" w:rsidRDefault="00A10046" w:rsidP="00A10046">
      <w:pPr>
        <w:pStyle w:val="Odlomakpopisa"/>
        <w:spacing w:after="0" w:line="240" w:lineRule="auto"/>
        <w:ind w:left="1800"/>
        <w:rPr>
          <w:rFonts w:ascii="Arial Narrow" w:hAnsi="Arial Narrow"/>
        </w:rPr>
      </w:pPr>
      <w:r w:rsidRPr="00A10046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. </w:t>
      </w:r>
      <w:r w:rsidRPr="00A10046">
        <w:rPr>
          <w:rFonts w:ascii="Arial Narrow" w:hAnsi="Arial Narrow"/>
        </w:rPr>
        <w:t xml:space="preserve">ŽELJKO  </w:t>
      </w:r>
      <w:r>
        <w:rPr>
          <w:rFonts w:ascii="Arial Narrow" w:hAnsi="Arial Narrow"/>
        </w:rPr>
        <w:t xml:space="preserve">LOPARIĆ </w:t>
      </w:r>
      <w:r w:rsidRPr="00A10046">
        <w:rPr>
          <w:rFonts w:ascii="Arial Narrow" w:hAnsi="Arial Narrow"/>
        </w:rPr>
        <w:t>– član</w:t>
      </w:r>
    </w:p>
    <w:p w:rsidR="00A10046" w:rsidRPr="00A10046" w:rsidRDefault="00A10046" w:rsidP="00A10046">
      <w:pPr>
        <w:pStyle w:val="Odlomakpopisa"/>
        <w:spacing w:after="0" w:line="240" w:lineRule="auto"/>
        <w:ind w:left="1800"/>
        <w:rPr>
          <w:rFonts w:ascii="Arial Narrow" w:hAnsi="Arial Narrow"/>
        </w:rPr>
      </w:pPr>
      <w:r w:rsidRPr="00A10046">
        <w:rPr>
          <w:rFonts w:ascii="Arial Narrow" w:hAnsi="Arial Narrow"/>
        </w:rPr>
        <w:t>3. DAMJAN ŽUPANIĆ  - član</w:t>
      </w:r>
    </w:p>
    <w:p w:rsidR="00A10046" w:rsidRPr="00A10046" w:rsidRDefault="00A10046" w:rsidP="00A10046">
      <w:pPr>
        <w:spacing w:after="0" w:line="240" w:lineRule="auto"/>
        <w:jc w:val="center"/>
        <w:rPr>
          <w:rFonts w:ascii="Arial Narrow" w:hAnsi="Arial Narrow"/>
        </w:rPr>
      </w:pPr>
    </w:p>
    <w:p w:rsidR="00A10046" w:rsidRPr="00A10046" w:rsidRDefault="00A10046" w:rsidP="00A10046">
      <w:pPr>
        <w:spacing w:after="0" w:line="240" w:lineRule="auto"/>
        <w:jc w:val="center"/>
        <w:rPr>
          <w:rFonts w:ascii="Arial Narrow" w:hAnsi="Arial Narrow"/>
        </w:rPr>
      </w:pPr>
      <w:r w:rsidRPr="00A10046">
        <w:rPr>
          <w:rFonts w:ascii="Arial Narrow" w:hAnsi="Arial Narrow"/>
        </w:rPr>
        <w:t>II</w:t>
      </w:r>
      <w:r w:rsidR="00A513D7">
        <w:rPr>
          <w:rFonts w:ascii="Arial Narrow" w:hAnsi="Arial Narrow"/>
        </w:rPr>
        <w:t>.</w:t>
      </w:r>
    </w:p>
    <w:p w:rsidR="00A10046" w:rsidRPr="00A10046" w:rsidRDefault="00A10046" w:rsidP="00A10046">
      <w:pPr>
        <w:spacing w:after="0" w:line="240" w:lineRule="auto"/>
        <w:jc w:val="both"/>
        <w:rPr>
          <w:rFonts w:ascii="Arial Narrow" w:hAnsi="Arial Narrow"/>
        </w:rPr>
      </w:pPr>
      <w:r w:rsidRPr="00A10046">
        <w:rPr>
          <w:rFonts w:ascii="Arial Narrow" w:hAnsi="Arial Narrow"/>
        </w:rPr>
        <w:t xml:space="preserve">Zadužuje se Povjerenstvo da izvrši provjeru namjenskog utroška sredstava bespovratnih pomoći gospodarstvenicima Grada Lepoglave te podnese izvješće Gradskom vijeću Grada Lepoglave do sljedeće sjednice Gradskog vijeća. </w:t>
      </w:r>
    </w:p>
    <w:p w:rsidR="00A10046" w:rsidRDefault="00A10046">
      <w:pPr>
        <w:rPr>
          <w:rFonts w:ascii="Arial Narrow" w:hAnsi="Arial Narrow"/>
        </w:rPr>
      </w:pPr>
    </w:p>
    <w:p w:rsidR="00A10046" w:rsidRPr="00A10046" w:rsidRDefault="00A10046" w:rsidP="00A10046">
      <w:pPr>
        <w:spacing w:after="0" w:line="240" w:lineRule="atLeast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</w:t>
      </w:r>
      <w:r w:rsidRPr="00A10046">
        <w:rPr>
          <w:rFonts w:ascii="Arial Narrow" w:hAnsi="Arial Narrow"/>
          <w:b/>
        </w:rPr>
        <w:t>PREDSJEDNIK VIJEĆA</w:t>
      </w:r>
    </w:p>
    <w:p w:rsidR="00A10046" w:rsidRDefault="00A10046" w:rsidP="00A10046">
      <w:pPr>
        <w:spacing w:after="0" w:line="240" w:lineRule="atLeast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A10046" w:rsidRDefault="00A10046" w:rsidP="00A10046">
      <w:pPr>
        <w:spacing w:after="0" w:line="240" w:lineRule="atLeast"/>
        <w:rPr>
          <w:rFonts w:ascii="Arial Narrow" w:hAnsi="Arial Narrow"/>
        </w:rPr>
      </w:pPr>
    </w:p>
    <w:p w:rsidR="00A10046" w:rsidRDefault="00A10046" w:rsidP="00A10046">
      <w:pPr>
        <w:spacing w:after="0" w:line="240" w:lineRule="atLeast"/>
        <w:rPr>
          <w:rFonts w:ascii="Arial Narrow" w:hAnsi="Arial Narrow"/>
        </w:rPr>
      </w:pPr>
    </w:p>
    <w:p w:rsidR="00A10046" w:rsidRPr="00A10046" w:rsidRDefault="00A10046" w:rsidP="00A10046">
      <w:pPr>
        <w:spacing w:after="0" w:line="240" w:lineRule="atLeast"/>
        <w:rPr>
          <w:rFonts w:ascii="Arial Narrow" w:hAnsi="Arial Narrow"/>
          <w:b/>
        </w:rPr>
      </w:pPr>
      <w:r w:rsidRPr="00A10046">
        <w:rPr>
          <w:rFonts w:ascii="Arial Narrow" w:hAnsi="Arial Narrow"/>
          <w:b/>
        </w:rPr>
        <w:t>Dostaviti:</w:t>
      </w:r>
    </w:p>
    <w:p w:rsidR="00A10046" w:rsidRDefault="00A10046" w:rsidP="00A10046">
      <w:pPr>
        <w:spacing w:after="0" w:line="240" w:lineRule="atLeast"/>
        <w:rPr>
          <w:rFonts w:ascii="Arial Narrow" w:hAnsi="Arial Narrow"/>
        </w:rPr>
      </w:pPr>
      <w:r>
        <w:rPr>
          <w:rFonts w:ascii="Arial Narrow" w:hAnsi="Arial Narrow"/>
        </w:rPr>
        <w:t>1. Članovima Povjerenstva od 1-3</w:t>
      </w:r>
    </w:p>
    <w:p w:rsidR="00A10046" w:rsidRPr="00A10046" w:rsidRDefault="00A10046" w:rsidP="00A10046">
      <w:pPr>
        <w:spacing w:after="0" w:line="240" w:lineRule="atLeast"/>
        <w:rPr>
          <w:rFonts w:ascii="Arial Narrow" w:hAnsi="Arial Narrow"/>
        </w:rPr>
      </w:pPr>
      <w:r>
        <w:rPr>
          <w:rFonts w:ascii="Arial Narrow" w:hAnsi="Arial Narrow"/>
        </w:rPr>
        <w:t>2. Pismohrana, ovdje</w:t>
      </w:r>
    </w:p>
    <w:sectPr w:rsidR="00A10046" w:rsidRPr="00A10046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0046"/>
    <w:rsid w:val="00191299"/>
    <w:rsid w:val="001B79C3"/>
    <w:rsid w:val="0048029E"/>
    <w:rsid w:val="009101AD"/>
    <w:rsid w:val="00A10046"/>
    <w:rsid w:val="00A513D7"/>
    <w:rsid w:val="00A54E76"/>
    <w:rsid w:val="00B9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6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paragraph" w:styleId="Naslov3">
    <w:name w:val="heading 3"/>
    <w:basedOn w:val="Normal"/>
    <w:next w:val="Normal"/>
    <w:link w:val="Naslov3Char"/>
    <w:qFormat/>
    <w:rsid w:val="00A10046"/>
    <w:pPr>
      <w:keepNext/>
      <w:spacing w:after="0" w:line="240" w:lineRule="auto"/>
      <w:jc w:val="center"/>
      <w:outlineLvl w:val="2"/>
    </w:pPr>
    <w:rPr>
      <w:rFonts w:ascii="Tahoma" w:eastAsia="Times New Roman" w:hAnsi="Tahoma"/>
      <w:b/>
      <w:kern w:val="28"/>
      <w:sz w:val="16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046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10046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A10046"/>
    <w:pPr>
      <w:spacing w:after="0" w:line="240" w:lineRule="auto"/>
    </w:pPr>
    <w:rPr>
      <w:rFonts w:ascii="Arial" w:eastAsia="Times New Roman" w:hAnsi="Arial"/>
      <w:kern w:val="28"/>
      <w:sz w:val="20"/>
      <w:szCs w:val="20"/>
      <w:lang w:val="en-AU" w:eastAsia="hr-HR"/>
    </w:rPr>
  </w:style>
  <w:style w:type="character" w:styleId="Hiperveza">
    <w:name w:val="Hyperlink"/>
    <w:basedOn w:val="Zadanifontodlomka"/>
    <w:rsid w:val="00A10046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A1004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1004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A100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rsid w:val="00A10046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d-lepoglava@vz.htnet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4</cp:revision>
  <cp:lastPrinted>2010-04-13T09:38:00Z</cp:lastPrinted>
  <dcterms:created xsi:type="dcterms:W3CDTF">2010-04-13T06:02:00Z</dcterms:created>
  <dcterms:modified xsi:type="dcterms:W3CDTF">2010-04-13T09:49:00Z</dcterms:modified>
</cp:coreProperties>
</file>